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81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26"/>
        <w:gridCol w:w="704"/>
        <w:gridCol w:w="736"/>
        <w:gridCol w:w="660"/>
        <w:gridCol w:w="645"/>
        <w:gridCol w:w="3426"/>
        <w:gridCol w:w="780"/>
        <w:gridCol w:w="1779"/>
        <w:gridCol w:w="915"/>
        <w:gridCol w:w="915"/>
        <w:gridCol w:w="123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881" w:type="dxa"/>
            <w:gridSpan w:val="13"/>
            <w:shd w:val="clear" w:color="auto" w:fill="auto"/>
            <w:vAlign w:val="center"/>
          </w:tcPr>
          <w:p>
            <w:pPr>
              <w:widowControl/>
              <w:tabs>
                <w:tab w:val="left" w:pos="6702"/>
              </w:tabs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881" w:type="dxa"/>
            <w:gridSpan w:val="13"/>
            <w:shd w:val="clear" w:color="auto" w:fill="auto"/>
            <w:vAlign w:val="center"/>
          </w:tcPr>
          <w:p>
            <w:pPr>
              <w:widowControl/>
              <w:tabs>
                <w:tab w:val="left" w:pos="6702"/>
              </w:tabs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32"/>
                <w:szCs w:val="32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乌拉特前旗职业中等专业学校（第五中学）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校园招聘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岗位表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所属旗县区（市直）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所需人数</w:t>
            </w:r>
          </w:p>
        </w:tc>
        <w:tc>
          <w:tcPr>
            <w:tcW w:w="34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所需专业及代码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联系邮箱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乌拉特前旗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巴彦淖尔市乌拉特前旗教育局</w:t>
            </w:r>
          </w:p>
        </w:tc>
        <w:tc>
          <w:tcPr>
            <w:tcW w:w="7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乌拉特前旗职业中等专业学校（第五中学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机电教师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2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本科：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1、机电技术教育080211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2、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机械设计制造及其自动化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080202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3、机械电子工程080204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研究生：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1、机械电子工程080202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普通高等教育本科生及以上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国家通用语言文字授课岗位，具备较好的语言表达能力，取得普通话二级乙等及以上等级证书。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刘明科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13948397530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u w:val="single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800080"/>
                <w:szCs w:val="21"/>
                <w:u w:val="single"/>
              </w:rPr>
              <w:t>qqzzbgs@163.com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联系电话：0478-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3606560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汽修教师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2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本科：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新能源汽车工程080216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汽车维修工程教育080212T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车辆工程080207</w:t>
            </w:r>
          </w:p>
          <w:p>
            <w:pPr>
              <w:widowControl/>
              <w:ind w:firstLine="12" w:firstLineChars="6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研究生：</w:t>
            </w:r>
          </w:p>
          <w:p>
            <w:pPr>
              <w:widowControl/>
              <w:ind w:firstLine="12" w:firstLineChars="6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1、车辆工程080204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800080"/>
                <w:sz w:val="18"/>
                <w:szCs w:val="18"/>
                <w:u w:val="single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2CCF2"/>
    <w:multiLevelType w:val="singleLevel"/>
    <w:tmpl w:val="FAC2CCF2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16322683"/>
    <w:multiLevelType w:val="multilevel"/>
    <w:tmpl w:val="1632268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ODgxNzMwZDFhODU5NWQ1M2Q0N2I3ODRhOWU4NjEifQ=="/>
  </w:docVars>
  <w:rsids>
    <w:rsidRoot w:val="501D1A63"/>
    <w:rsid w:val="223272E5"/>
    <w:rsid w:val="501D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仿宋_GB2312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2024-03-20T09:24:00Z</dcterms:created>
  <dc:creator>ᴵ ᴬᴹ ᴴᴱᴿᴱ .</dc:creator>
  <cp:lastModifiedBy>ᴵ ᴬᴹ ᴴᴱᴿᴱ .</cp:lastModifiedBy>
  <dcterms:modified xsi:type="dcterms:W3CDTF">2024-03-20T09:27:11Z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DEB87B6DB9B3486E9C085FAA64882875_11</vt:lpwstr>
  </property>
</Properties>
</file>