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</w:rPr>
        <w:t>*电子统计表统一用EXC格式报送</w:t>
      </w:r>
    </w:p>
    <w:p>
      <w:pPr>
        <w:ind w:firstLine="1960" w:firstLineChars="700"/>
        <w:rPr>
          <w:rFonts w:hint="eastAsia" w:ascii="ˎ̥" w:hAnsi="ˎ̥" w:cs="宋体"/>
          <w:kern w:val="0"/>
          <w:sz w:val="28"/>
          <w:szCs w:val="28"/>
        </w:rPr>
      </w:pPr>
    </w:p>
    <w:p>
      <w:pPr>
        <w:ind w:firstLine="2660" w:firstLineChars="950"/>
        <w:rPr>
          <w:rFonts w:hint="eastAsia" w:ascii="ˎ̥" w:hAnsi="ˎ̥" w:cs="宋体"/>
          <w:kern w:val="0"/>
          <w:sz w:val="28"/>
          <w:szCs w:val="28"/>
        </w:rPr>
      </w:pPr>
      <w:bookmarkStart w:id="0" w:name="_GoBack"/>
      <w:r>
        <w:rPr>
          <w:rFonts w:hint="eastAsia" w:ascii="ˎ̥" w:hAnsi="ˎ̥" w:cs="宋体"/>
          <w:kern w:val="0"/>
          <w:sz w:val="28"/>
          <w:szCs w:val="28"/>
        </w:rPr>
        <w:t>科研课题申报统计表</w:t>
      </w:r>
    </w:p>
    <w:bookmarkEnd w:id="0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24"/>
        <w:gridCol w:w="852"/>
        <w:gridCol w:w="1644"/>
        <w:gridCol w:w="22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旗县区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ˎ̥" w:hAnsi="ˎ̥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学  校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科目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ind w:left="140" w:hanging="140" w:hangingChars="50"/>
              <w:rPr>
                <w:rFonts w:hint="eastAsia" w:ascii="ˎ̥" w:hAnsi="ˎ̥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ind w:firstLine="140" w:firstLineChars="50"/>
              <w:rPr>
                <w:rFonts w:hint="eastAsia" w:ascii="ˎ̥" w:hAnsi="ˎ̥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ind w:firstLine="140" w:firstLineChars="50"/>
              <w:rPr>
                <w:rFonts w:hint="eastAsia" w:ascii="ˎ̥" w:hAnsi="ˎ̥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noWrap w:val="0"/>
            <w:vAlign w:val="top"/>
          </w:tcPr>
          <w:p>
            <w:pPr>
              <w:ind w:left="360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ind w:left="8157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ind w:left="8157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ind w:left="8157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ind w:left="8157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ind w:left="8157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E4878"/>
    <w:rsid w:val="7F1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2019-04-25T09:00:00Z</dcterms:created>
  <dc:creator>郭满库</dc:creator>
  <cp:lastModifiedBy>郭满库</cp:lastModifiedBy>
  <dcterms:modified xsi:type="dcterms:W3CDTF">2019-04-25T09:00:59Z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