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宋体" w:hAnsi="宋体" w:cs="方正小标宋简体"/>
          <w:b w:val="0"/>
          <w:bCs w:val="0"/>
          <w:kern w:val="0"/>
          <w:sz w:val="22"/>
          <w:szCs w:val="22"/>
          <w:lang w:val="en-US" w:eastAsia="zh-CN"/>
        </w:rPr>
      </w:pPr>
      <w:r>
        <w:rPr>
          <w:rFonts w:hint="eastAsia" w:ascii="宋体" w:hAnsi="宋体" w:cs="方正小标宋简体"/>
          <w:b w:val="0"/>
          <w:bCs w:val="0"/>
          <w:kern w:val="0"/>
          <w:sz w:val="22"/>
          <w:szCs w:val="22"/>
          <w:lang w:eastAsia="zh-CN"/>
        </w:rPr>
        <w:t>附</w:t>
      </w:r>
      <w:bookmarkStart w:id="0" w:name="_GoBack"/>
      <w:bookmarkEnd w:id="0"/>
      <w:r>
        <w:rPr>
          <w:rFonts w:hint="eastAsia" w:ascii="宋体" w:hAnsi="宋体" w:cs="方正小标宋简体"/>
          <w:b w:val="0"/>
          <w:bCs w:val="0"/>
          <w:kern w:val="0"/>
          <w:sz w:val="22"/>
          <w:szCs w:val="22"/>
          <w:lang w:eastAsia="zh-CN"/>
        </w:rPr>
        <w:t>件</w:t>
      </w:r>
      <w:r>
        <w:rPr>
          <w:rFonts w:hint="eastAsia" w:ascii="宋体" w:hAnsi="宋体" w:cs="方正小标宋简体"/>
          <w:b w:val="0"/>
          <w:bCs w:val="0"/>
          <w:kern w:val="0"/>
          <w:sz w:val="22"/>
          <w:szCs w:val="22"/>
          <w:lang w:val="en-US" w:eastAsia="zh-CN"/>
        </w:rPr>
        <w:t>2</w:t>
      </w:r>
    </w:p>
    <w:p>
      <w:pPr>
        <w:widowControl/>
        <w:spacing w:line="600" w:lineRule="exact"/>
        <w:jc w:val="center"/>
        <w:rPr>
          <w:rFonts w:hint="eastAsia" w:ascii="宋体" w:hAnsi="宋体" w:cs="方正小标宋简体"/>
          <w:b/>
          <w:bCs/>
          <w:kern w:val="0"/>
          <w:sz w:val="44"/>
          <w:szCs w:val="44"/>
          <w:lang w:val="en-US" w:eastAsia="zh-CN"/>
        </w:rPr>
      </w:pPr>
      <w:r>
        <w:rPr>
          <w:rFonts w:hint="eastAsia" w:ascii="宋体" w:hAnsi="宋体" w:cs="方正小标宋简体"/>
          <w:b/>
          <w:bCs/>
          <w:kern w:val="0"/>
          <w:sz w:val="44"/>
          <w:szCs w:val="44"/>
          <w:lang w:val="en-US" w:eastAsia="zh-CN"/>
        </w:rPr>
        <w:t>2021年巴彦淖尔市五原县中小学教师招聘</w:t>
      </w:r>
    </w:p>
    <w:p>
      <w:pPr>
        <w:widowControl/>
        <w:spacing w:line="600" w:lineRule="exact"/>
        <w:jc w:val="center"/>
        <w:rPr>
          <w:rFonts w:hint="eastAsia" w:ascii="宋体" w:hAnsi="宋体" w:cs="方正小标宋简体"/>
          <w:b/>
          <w:bCs/>
          <w:kern w:val="0"/>
          <w:sz w:val="44"/>
          <w:szCs w:val="44"/>
        </w:rPr>
      </w:pPr>
      <w:r>
        <w:rPr>
          <w:rFonts w:hint="eastAsia" w:ascii="宋体" w:hAnsi="宋体" w:cs="方正小标宋简体"/>
          <w:b/>
          <w:bCs/>
          <w:kern w:val="0"/>
          <w:sz w:val="44"/>
          <w:szCs w:val="44"/>
          <w:lang w:val="en-US" w:eastAsia="zh-CN"/>
        </w:rPr>
        <w:t>岗位面试</w:t>
      </w:r>
      <w:r>
        <w:rPr>
          <w:rFonts w:hint="eastAsia" w:ascii="宋体" w:hAnsi="宋体" w:cs="方正小标宋简体"/>
          <w:b/>
          <w:bCs/>
          <w:kern w:val="0"/>
          <w:sz w:val="44"/>
          <w:szCs w:val="44"/>
        </w:rPr>
        <w:t>考生健康承诺书</w:t>
      </w:r>
    </w:p>
    <w:p>
      <w:pPr>
        <w:ind w:firstLine="600" w:firstLineChars="200"/>
        <w:rPr>
          <w:rFonts w:hint="eastAsia" w:ascii="宋体" w:hAnsi="宋体" w:eastAsia="仿宋_GB2312" w:cs="仿宋_GB2312"/>
          <w:kern w:val="0"/>
          <w:sz w:val="30"/>
          <w:szCs w:val="30"/>
        </w:rPr>
      </w:pPr>
    </w:p>
    <w:p>
      <w:pPr>
        <w:spacing w:line="360" w:lineRule="exact"/>
        <w:ind w:firstLine="560" w:firstLineChars="200"/>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p>
    <w:p>
      <w:pPr>
        <w:spacing w:line="360" w:lineRule="exact"/>
        <w:ind w:firstLine="560" w:firstLineChars="200"/>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60" w:lineRule="exact"/>
        <w:ind w:firstLine="560" w:firstLineChars="200"/>
        <w:rPr>
          <w:rFonts w:hint="eastAsia"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lang w:val="en-US" w:eastAsia="zh-CN"/>
        </w:rPr>
        <w:t xml:space="preserve">  </w:t>
      </w:r>
      <w:r>
        <w:rPr>
          <w:rFonts w:hint="eastAsia" w:ascii="宋体" w:hAnsi="宋体" w:eastAsia="仿宋_GB2312" w:cs="仿宋_GB2312"/>
          <w:kern w:val="0"/>
          <w:sz w:val="28"/>
          <w:szCs w:val="28"/>
          <w:u w:val="single"/>
        </w:rPr>
        <w:t xml:space="preserve">          </w:t>
      </w:r>
    </w:p>
    <w:p>
      <w:pPr>
        <w:spacing w:line="36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6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6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w:t>
      </w:r>
      <w:r>
        <w:rPr>
          <w:rFonts w:hint="eastAsia" w:ascii="宋体" w:hAnsi="宋体" w:eastAsia="仿宋_GB2312" w:cs="仿宋_GB2312"/>
          <w:kern w:val="0"/>
          <w:sz w:val="28"/>
          <w:szCs w:val="28"/>
          <w:lang w:eastAsia="zh-CN"/>
        </w:rPr>
        <w:t>我县</w:t>
      </w:r>
      <w:r>
        <w:rPr>
          <w:rFonts w:hint="eastAsia" w:ascii="宋体" w:hAnsi="宋体" w:eastAsia="仿宋_GB2312" w:cs="仿宋_GB2312"/>
          <w:kern w:val="0"/>
          <w:sz w:val="28"/>
          <w:szCs w:val="28"/>
        </w:rPr>
        <w:t>。 □是□否</w:t>
      </w:r>
    </w:p>
    <w:p>
      <w:pPr>
        <w:spacing w:line="36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5.本人考前14日内，是否从境外或港澳台入</w:t>
      </w:r>
      <w:r>
        <w:rPr>
          <w:rFonts w:hint="eastAsia" w:ascii="宋体" w:hAnsi="宋体" w:eastAsia="仿宋_GB2312" w:cs="仿宋_GB2312"/>
          <w:kern w:val="0"/>
          <w:sz w:val="28"/>
          <w:szCs w:val="28"/>
          <w:lang w:eastAsia="zh-CN"/>
        </w:rPr>
        <w:t>我县</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60" w:lineRule="exact"/>
        <w:ind w:firstLine="7560" w:firstLineChars="27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60" w:lineRule="exact"/>
        <w:ind w:firstLine="560" w:firstLineChars="200"/>
        <w:rPr>
          <w:rFonts w:hint="eastAsia"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hint="eastAsia"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hint="eastAsia"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6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1.以上项目中如有“是”的，请及时就诊排查异常健康状况，及时报告所在</w:t>
      </w:r>
      <w:r>
        <w:rPr>
          <w:rFonts w:hint="eastAsia" w:ascii="宋体" w:hAnsi="宋体" w:eastAsia="仿宋_GB2312" w:cs="仿宋_GB2312"/>
          <w:kern w:val="0"/>
          <w:sz w:val="28"/>
          <w:szCs w:val="28"/>
          <w:lang w:eastAsia="zh-CN"/>
        </w:rPr>
        <w:t>社区</w:t>
      </w:r>
      <w:r>
        <w:rPr>
          <w:rFonts w:hint="eastAsia" w:ascii="宋体" w:hAnsi="宋体" w:eastAsia="仿宋_GB2312" w:cs="仿宋_GB2312"/>
          <w:kern w:val="0"/>
          <w:sz w:val="28"/>
          <w:szCs w:val="28"/>
        </w:rPr>
        <w:t>，了解疫情防控要求。</w:t>
      </w:r>
    </w:p>
    <w:p>
      <w:pPr>
        <w:spacing w:line="36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60" w:lineRule="exact"/>
        <w:rPr>
          <w:rFonts w:hint="eastAsia" w:ascii="宋体" w:hAnsi="宋体" w:eastAsia="仿宋_GB2312" w:cs="仿宋_GB2312"/>
          <w:kern w:val="0"/>
          <w:sz w:val="28"/>
          <w:szCs w:val="28"/>
        </w:rPr>
      </w:pPr>
    </w:p>
    <w:p>
      <w:pPr>
        <w:spacing w:line="360" w:lineRule="exact"/>
        <w:ind w:firstLine="560" w:firstLineChars="200"/>
        <w:rPr>
          <w:rFonts w:hint="eastAsia"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w:t>
      </w:r>
      <w:r>
        <w:rPr>
          <w:rFonts w:hint="eastAsia" w:ascii="宋体" w:hAnsi="宋体" w:eastAsia="仿宋_GB2312" w:cs="仿宋_GB2312"/>
          <w:kern w:val="0"/>
          <w:sz w:val="28"/>
          <w:szCs w:val="28"/>
          <w:lang w:eastAsia="zh-CN"/>
        </w:rPr>
        <w:t>以上信息</w:t>
      </w:r>
      <w:r>
        <w:rPr>
          <w:rFonts w:hint="eastAsia" w:ascii="宋体" w:hAnsi="宋体" w:eastAsia="仿宋_GB2312" w:cs="仿宋_GB2312"/>
          <w:kern w:val="0"/>
          <w:sz w:val="28"/>
          <w:szCs w:val="28"/>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60" w:lineRule="exact"/>
        <w:ind w:firstLine="560" w:firstLineChars="200"/>
        <w:rPr>
          <w:rFonts w:hint="eastAsia" w:ascii="宋体" w:hAnsi="宋体" w:eastAsia="仿宋_GB2312" w:cs="仿宋_GB2312"/>
          <w:kern w:val="0"/>
          <w:sz w:val="28"/>
          <w:szCs w:val="28"/>
        </w:rPr>
      </w:pPr>
    </w:p>
    <w:p>
      <w:pPr>
        <w:widowControl/>
        <w:spacing w:line="360" w:lineRule="exact"/>
        <w:ind w:firstLine="1680" w:firstLineChars="600"/>
        <w:jc w:val="left"/>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sectPr>
      <w:pgSz w:w="11906" w:h="16838"/>
      <w:pgMar w:top="1440" w:right="1508" w:bottom="1440" w:left="150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26ABA"/>
    <w:rsid w:val="05226ABA"/>
    <w:rsid w:val="14FB5FF5"/>
    <w:rsid w:val="170F461F"/>
    <w:rsid w:val="1F5A597C"/>
    <w:rsid w:val="28336CD2"/>
    <w:rsid w:val="2D4533AA"/>
    <w:rsid w:val="37641E47"/>
    <w:rsid w:val="398F4316"/>
    <w:rsid w:val="3CC01EF9"/>
    <w:rsid w:val="50475F4C"/>
    <w:rsid w:val="56EC13B1"/>
    <w:rsid w:val="6C35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2021-08-04T02:07:00Z</dcterms:created>
  <dc:creator>Administrator</dc:creator>
  <cp:lastModifiedBy>王俊霞</cp:lastModifiedBy>
  <cp:lastPrinted>2021-08-25T07:17:57Z</cp:lastPrinted>
  <dcterms:modified xsi:type="dcterms:W3CDTF">2021-08-25T07:21:28Z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26CDAF0FE38D46DA938DCA2666FA264F</vt:lpwstr>
  </property>
</Properties>
</file>