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/>
          <w:color w:val="000000"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</w:t>
      </w:r>
      <w:r>
        <w:rPr>
          <w:rFonts w:hint="eastAsia" w:ascii="华文中宋" w:hAnsi="华文中宋" w:eastAsia="华文中宋"/>
          <w:color w:val="000000"/>
          <w:sz w:val="28"/>
          <w:szCs w:val="28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宋体"/>
          <w:b/>
          <w:spacing w:val="-8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spacing w:val="-8"/>
          <w:sz w:val="44"/>
          <w:szCs w:val="44"/>
          <w:lang w:eastAsia="zh-CN"/>
        </w:rPr>
        <w:t>教学能手评选讲课主题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以下为教学能手评选讲课主题，由参评教师根据学段自行选择。</w:t>
      </w:r>
    </w:p>
    <w:tbl>
      <w:tblPr>
        <w:tblStyle w:val="7"/>
        <w:tblW w:w="13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259"/>
        <w:gridCol w:w="2279"/>
        <w:gridCol w:w="2535"/>
        <w:gridCol w:w="234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24" w:type="dxa"/>
            <w:vMerge w:val="restart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方式 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考察探究</w:t>
            </w:r>
          </w:p>
        </w:tc>
        <w:tc>
          <w:tcPr>
            <w:tcW w:w="227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社会服务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设计制作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职业体验及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24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9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23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劳动技术</w:t>
            </w:r>
          </w:p>
        </w:tc>
        <w:tc>
          <w:tcPr>
            <w:tcW w:w="24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82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22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零食（或饮料）与健康</w:t>
            </w:r>
          </w:p>
        </w:tc>
        <w:tc>
          <w:tcPr>
            <w:tcW w:w="22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学习身边的小雷锋</w:t>
            </w:r>
          </w:p>
        </w:tc>
        <w:tc>
          <w:tcPr>
            <w:tcW w:w="25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镜头下的美丽世界</w:t>
            </w:r>
          </w:p>
        </w:tc>
        <w:tc>
          <w:tcPr>
            <w:tcW w:w="23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学做简单的家常餐</w:t>
            </w:r>
          </w:p>
        </w:tc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红领巾相约中国梦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82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2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寻访家乡能人（名人）</w:t>
            </w:r>
          </w:p>
        </w:tc>
        <w:tc>
          <w:tcPr>
            <w:tcW w:w="22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做个养绿护绿小能手</w:t>
            </w:r>
          </w:p>
        </w:tc>
        <w:tc>
          <w:tcPr>
            <w:tcW w:w="25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用计算机做科学实验</w:t>
            </w:r>
          </w:p>
        </w:tc>
        <w:tc>
          <w:tcPr>
            <w:tcW w:w="23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模型类项目的设计与制作</w:t>
            </w:r>
          </w:p>
        </w:tc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军事技能演练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82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22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家乡土地污染状况及防治</w:t>
            </w:r>
          </w:p>
        </w:tc>
        <w:tc>
          <w:tcPr>
            <w:tcW w:w="22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做普法志愿者</w:t>
            </w:r>
          </w:p>
        </w:tc>
        <w:tc>
          <w:tcPr>
            <w:tcW w:w="25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高中生生涯规划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华文仿宋" w:hAnsi="华文仿宋" w:eastAsia="华文仿宋" w:cs="宋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52" w:right="1440" w:bottom="1752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D537F"/>
    <w:rsid w:val="068D4829"/>
    <w:rsid w:val="08EB77CC"/>
    <w:rsid w:val="10C40F68"/>
    <w:rsid w:val="14363B1F"/>
    <w:rsid w:val="19335190"/>
    <w:rsid w:val="1B541113"/>
    <w:rsid w:val="1B815123"/>
    <w:rsid w:val="1EEF42F2"/>
    <w:rsid w:val="1FCF72B5"/>
    <w:rsid w:val="20242218"/>
    <w:rsid w:val="22C914F7"/>
    <w:rsid w:val="25F53D50"/>
    <w:rsid w:val="288B6909"/>
    <w:rsid w:val="2A4C7E9E"/>
    <w:rsid w:val="2D753B15"/>
    <w:rsid w:val="2F031829"/>
    <w:rsid w:val="356C44DB"/>
    <w:rsid w:val="37CA2BE6"/>
    <w:rsid w:val="38F73337"/>
    <w:rsid w:val="391D280A"/>
    <w:rsid w:val="3CD428AA"/>
    <w:rsid w:val="3CDA22FC"/>
    <w:rsid w:val="3EB269D8"/>
    <w:rsid w:val="42BD7A9D"/>
    <w:rsid w:val="44F939DB"/>
    <w:rsid w:val="45394660"/>
    <w:rsid w:val="51390BF0"/>
    <w:rsid w:val="571E5CDD"/>
    <w:rsid w:val="593E404C"/>
    <w:rsid w:val="5A361A56"/>
    <w:rsid w:val="5A915F77"/>
    <w:rsid w:val="5E6A4730"/>
    <w:rsid w:val="60220B89"/>
    <w:rsid w:val="6595107F"/>
    <w:rsid w:val="66A24192"/>
    <w:rsid w:val="66FC68E5"/>
    <w:rsid w:val="6E846D62"/>
    <w:rsid w:val="74F06012"/>
    <w:rsid w:val="75DD537F"/>
    <w:rsid w:val="764C2116"/>
    <w:rsid w:val="76BE60AA"/>
    <w:rsid w:val="784B4259"/>
    <w:rsid w:val="7D527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2020-05-23T11:00:00Z</dcterms:created>
  <dc:creator>lenovo</dc:creator>
  <cp:lastModifiedBy>lenovo</cp:lastModifiedBy>
  <cp:lastPrinted>2020-05-26T01:23:03Z</cp:lastPrinted>
  <dcterms:modified xsi:type="dcterms:W3CDTF">2020-05-26T01:27:59Z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